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E57D4A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E74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140-р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26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Наградить  Почётной грамотой Администрации Родинского района: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Ермоленко Юрия Витальевича, чистильщика-точильщика чесальных аппаратов ООО «Орбита»,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Спирину Наталью Николаевну, изготовителя основы валяльно-войлочных изделий ООО «Орбита»,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Рахимову Ларису Вячеславовну, изготовителя основы валяльно-войлочных изделий ООО «Орбита»,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4E393C" w:rsidRP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Соколову Александру Николаевну, специалиста по организации и установлению выплат социального характера КГКУ ЦСЗН по Родинскому району,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 честь Дня социального работника.</w:t>
      </w:r>
    </w:p>
    <w:p w:rsidR="008B384D" w:rsidRDefault="004E393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CA6A73">
        <w:rPr>
          <w:rFonts w:ascii="Times New Roman" w:eastAsia="Times New Roman" w:hAnsi="Times New Roman" w:cs="Times New Roman"/>
          <w:sz w:val="28"/>
          <w:szCs w:val="28"/>
        </w:rPr>
        <w:t>Благодарственным письмом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Администр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D3FF8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FF8">
        <w:rPr>
          <w:rFonts w:ascii="Times New Roman" w:eastAsia="Times New Roman" w:hAnsi="Times New Roman" w:cs="Times New Roman"/>
          <w:sz w:val="28"/>
          <w:szCs w:val="28"/>
        </w:rPr>
        <w:t>Уткину Наталью Николаевну, продавца строительных товаров ИП Горяев А.А., за добросовестный труд и в связи с Днём российской предпринимательства;</w:t>
      </w:r>
    </w:p>
    <w:p w:rsidR="00712D3E" w:rsidRDefault="00E74DF8" w:rsidP="00CD3FF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D3FF8">
        <w:rPr>
          <w:rFonts w:ascii="Times New Roman" w:eastAsia="Times New Roman" w:hAnsi="Times New Roman" w:cs="Times New Roman"/>
          <w:sz w:val="28"/>
          <w:szCs w:val="28"/>
        </w:rPr>
        <w:t>Горяева Павла Анатольевича, менеджера ИП Горяев А.А., за добросовестный труд и в связи с Днём российской предпринимательства;</w:t>
      </w:r>
    </w:p>
    <w:p w:rsidR="00CD3FF8" w:rsidRDefault="00CA6A73" w:rsidP="00CD3FF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Ош</w:t>
      </w:r>
      <w:r w:rsidR="00CD3FF8">
        <w:rPr>
          <w:rFonts w:ascii="Times New Roman" w:eastAsia="Times New Roman" w:hAnsi="Times New Roman" w:cs="Times New Roman"/>
          <w:sz w:val="28"/>
          <w:szCs w:val="28"/>
        </w:rPr>
        <w:t>енберг</w:t>
      </w:r>
      <w:proofErr w:type="spellEnd"/>
      <w:r w:rsidR="00CD3FF8">
        <w:rPr>
          <w:rFonts w:ascii="Times New Roman" w:eastAsia="Times New Roman" w:hAnsi="Times New Roman" w:cs="Times New Roman"/>
          <w:sz w:val="28"/>
          <w:szCs w:val="28"/>
        </w:rPr>
        <w:t xml:space="preserve"> Маргариту Владимировну, продавца магазина ИП     Горяев А.А.,</w:t>
      </w:r>
      <w:r w:rsidR="00CD3FF8" w:rsidRPr="00CD3F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FF8">
        <w:rPr>
          <w:rFonts w:ascii="Times New Roman" w:eastAsia="Times New Roman" w:hAnsi="Times New Roman" w:cs="Times New Roman"/>
          <w:sz w:val="28"/>
          <w:szCs w:val="28"/>
        </w:rPr>
        <w:t>за добросовестный труд и в связи с Днём российской предпринимательства</w:t>
      </w:r>
      <w:r w:rsidR="00B332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3FF8" w:rsidRDefault="00CD3FF8" w:rsidP="00CD3FF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Кузьменко Елену Николаевну, индивидуального предпринимателя, за добросовестный труд и в связи с Днём</w:t>
      </w:r>
      <w:r w:rsidR="004E393C">
        <w:rPr>
          <w:rFonts w:ascii="Times New Roman" w:eastAsia="Times New Roman" w:hAnsi="Times New Roman" w:cs="Times New Roman"/>
          <w:sz w:val="28"/>
          <w:szCs w:val="28"/>
        </w:rPr>
        <w:t xml:space="preserve"> российской предпринимательства;</w:t>
      </w:r>
    </w:p>
    <w:p w:rsidR="004E393C" w:rsidRDefault="004E393C" w:rsidP="00CD3FF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Шумахер Анну Васильевну, социального работника КГБУСО «Комплексный центр социального обслуживания населения Родинского района», за добросовестный труд и в связи с 30-летием образования социальной службы;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Ващенко Людмилу Алексеевну, специалиста по кадровому делопроизводству КГБУСО «Комплексный центр социального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обслуживания населения Родинского района», за добросовестный труд и в связи с 30-летием образования социальной службы;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Кулик Анатолия Анатольевича, насадчика обув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«Орбита», за добросовестный труд и высокий профессионализм;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Синчукова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Дениса Николаевича, начальника сапоговаляльного цех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«Орбита», за добросовестный труд и высокий профессионализм;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Якушева Сергея Васильевича, охранник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«Орбита», за добросовестный труд и высокий профессионализм.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</w:t>
      </w:r>
      <w:r w:rsidR="004E393C">
        <w:rPr>
          <w:sz w:val="28"/>
          <w:szCs w:val="28"/>
        </w:rPr>
        <w:t xml:space="preserve">  </w:t>
      </w:r>
      <w:r w:rsidR="00367268">
        <w:rPr>
          <w:sz w:val="28"/>
          <w:szCs w:val="28"/>
        </w:rPr>
        <w:t xml:space="preserve">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A035B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976A5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393C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E209C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332D8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A6A73"/>
    <w:rsid w:val="00CB73A0"/>
    <w:rsid w:val="00CC38A2"/>
    <w:rsid w:val="00CD3FF8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54BE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57D4A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9</cp:revision>
  <cp:lastPrinted>2021-05-18T02:46:00Z</cp:lastPrinted>
  <dcterms:created xsi:type="dcterms:W3CDTF">2021-05-18T02:29:00Z</dcterms:created>
  <dcterms:modified xsi:type="dcterms:W3CDTF">2021-06-04T03:02:00Z</dcterms:modified>
</cp:coreProperties>
</file>